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45AD" w14:textId="77777777" w:rsidR="00A645CF" w:rsidRDefault="00236F19"/>
    <w:p w14:paraId="1B4FA2DD" w14:textId="77777777" w:rsidR="008928B7" w:rsidRDefault="008928B7"/>
    <w:p w14:paraId="5927C7C8" w14:textId="77777777" w:rsidR="007C1B93" w:rsidRDefault="007C1B93"/>
    <w:p w14:paraId="66283924" w14:textId="77777777" w:rsidR="007C1B93" w:rsidRDefault="007C1B93"/>
    <w:p w14:paraId="30251317" w14:textId="77777777" w:rsidR="007C1B93" w:rsidRDefault="007C1B93" w:rsidP="007C1B93">
      <w:pPr>
        <w:pStyle w:val="NoSpacing"/>
        <w:jc w:val="both"/>
        <w:rPr>
          <w:rFonts w:ascii="Times New Roman" w:hAnsi="Times New Roman" w:cs="Times New Roman"/>
          <w:b/>
          <w:sz w:val="24"/>
          <w:szCs w:val="24"/>
        </w:rPr>
      </w:pPr>
      <w:r>
        <w:t xml:space="preserve">                                                                                                                                       </w:t>
      </w:r>
      <w:r>
        <w:rPr>
          <w:rFonts w:ascii="Times New Roman" w:hAnsi="Times New Roman" w:cs="Times New Roman"/>
        </w:rPr>
        <w:t xml:space="preserve">                      </w:t>
      </w:r>
      <w:r w:rsidR="000A0947">
        <w:rPr>
          <w:rFonts w:ascii="Times New Roman" w:hAnsi="Times New Roman" w:cs="Times New Roman"/>
          <w:b/>
          <w:sz w:val="24"/>
          <w:szCs w:val="24"/>
        </w:rPr>
        <w:t>04/09</w:t>
      </w:r>
      <w:r w:rsidR="00526AF1">
        <w:rPr>
          <w:rFonts w:ascii="Times New Roman" w:hAnsi="Times New Roman" w:cs="Times New Roman"/>
          <w:b/>
          <w:sz w:val="24"/>
          <w:szCs w:val="24"/>
        </w:rPr>
        <w:t>/2019</w:t>
      </w:r>
    </w:p>
    <w:p w14:paraId="195A1A3F" w14:textId="77777777" w:rsidR="007C1B93" w:rsidRDefault="007C1B93" w:rsidP="007C1B93">
      <w:pPr>
        <w:pStyle w:val="NoSpacing"/>
        <w:jc w:val="both"/>
        <w:rPr>
          <w:rFonts w:ascii="Times New Roman" w:hAnsi="Times New Roman" w:cs="Times New Roman"/>
          <w:b/>
          <w:sz w:val="24"/>
          <w:szCs w:val="24"/>
        </w:rPr>
      </w:pPr>
    </w:p>
    <w:p w14:paraId="30ADA1E7" w14:textId="77777777" w:rsidR="007C1B93" w:rsidRDefault="007C1B93" w:rsidP="007C1B93">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003270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1B93">
        <w:rPr>
          <w:rFonts w:ascii="Times New Roman" w:hAnsi="Times New Roman" w:cs="Times New Roman"/>
          <w:sz w:val="24"/>
          <w:szCs w:val="24"/>
        </w:rPr>
        <w:t xml:space="preserve">Lefke Belediye Meclisi’nin </w:t>
      </w:r>
      <w:r w:rsidR="00BE6C67">
        <w:rPr>
          <w:rFonts w:ascii="Times New Roman" w:hAnsi="Times New Roman" w:cs="Times New Roman"/>
          <w:sz w:val="24"/>
          <w:szCs w:val="24"/>
        </w:rPr>
        <w:t>04.0</w:t>
      </w:r>
      <w:r w:rsidR="000A0947">
        <w:rPr>
          <w:rFonts w:ascii="Times New Roman" w:hAnsi="Times New Roman" w:cs="Times New Roman"/>
          <w:sz w:val="24"/>
          <w:szCs w:val="24"/>
        </w:rPr>
        <w:t>9</w:t>
      </w:r>
      <w:r w:rsidR="00526AF1">
        <w:rPr>
          <w:rFonts w:ascii="Times New Roman" w:hAnsi="Times New Roman" w:cs="Times New Roman"/>
          <w:sz w:val="24"/>
          <w:szCs w:val="24"/>
        </w:rPr>
        <w:t>.2019</w:t>
      </w:r>
      <w:r w:rsidRPr="007C1B93">
        <w:rPr>
          <w:rFonts w:ascii="Times New Roman" w:hAnsi="Times New Roman" w:cs="Times New Roman"/>
          <w:sz w:val="24"/>
          <w:szCs w:val="24"/>
        </w:rPr>
        <w:t xml:space="preserve"> </w:t>
      </w:r>
      <w:r w:rsidR="000A0947">
        <w:rPr>
          <w:rFonts w:ascii="Times New Roman" w:hAnsi="Times New Roman" w:cs="Times New Roman"/>
          <w:sz w:val="24"/>
          <w:szCs w:val="24"/>
        </w:rPr>
        <w:t>Çarşamba</w:t>
      </w:r>
      <w:r w:rsidRPr="007C1B93">
        <w:rPr>
          <w:rFonts w:ascii="Times New Roman" w:hAnsi="Times New Roman" w:cs="Times New Roman"/>
          <w:sz w:val="24"/>
          <w:szCs w:val="24"/>
        </w:rPr>
        <w:t xml:space="preserve"> gün</w:t>
      </w:r>
      <w:r w:rsidR="00526AF1">
        <w:rPr>
          <w:rFonts w:ascii="Times New Roman" w:hAnsi="Times New Roman" w:cs="Times New Roman"/>
          <w:sz w:val="24"/>
          <w:szCs w:val="24"/>
        </w:rPr>
        <w:t>ü</w:t>
      </w:r>
      <w:r w:rsidRPr="007C1B93">
        <w:rPr>
          <w:rFonts w:ascii="Times New Roman" w:hAnsi="Times New Roman" w:cs="Times New Roman"/>
          <w:sz w:val="24"/>
          <w:szCs w:val="24"/>
        </w:rPr>
        <w:t xml:space="preserve"> saat </w:t>
      </w:r>
      <w:r w:rsidR="000A0947">
        <w:rPr>
          <w:rFonts w:ascii="Times New Roman" w:hAnsi="Times New Roman" w:cs="Times New Roman"/>
          <w:sz w:val="24"/>
          <w:szCs w:val="24"/>
        </w:rPr>
        <w:t>19.30’da</w:t>
      </w:r>
      <w:r w:rsidRPr="007C1B93">
        <w:rPr>
          <w:rFonts w:ascii="Times New Roman" w:hAnsi="Times New Roman" w:cs="Times New Roman"/>
          <w:sz w:val="24"/>
          <w:szCs w:val="24"/>
        </w:rPr>
        <w:t xml:space="preserve"> Belediye İdari Binasında yapmış olduğu toplantı tutanağıdır.</w:t>
      </w:r>
    </w:p>
    <w:p w14:paraId="1028EB8B" w14:textId="77777777" w:rsidR="008928B7" w:rsidRDefault="008928B7" w:rsidP="007C1B93">
      <w:pPr>
        <w:pStyle w:val="NoSpacing"/>
        <w:jc w:val="both"/>
        <w:rPr>
          <w:rFonts w:ascii="Times New Roman" w:hAnsi="Times New Roman" w:cs="Times New Roman"/>
          <w:sz w:val="24"/>
          <w:szCs w:val="24"/>
        </w:rPr>
      </w:pPr>
    </w:p>
    <w:p w14:paraId="0CE0F80F" w14:textId="77777777" w:rsidR="00526AF1" w:rsidRDefault="00526AF1" w:rsidP="007C1B93">
      <w:pPr>
        <w:pStyle w:val="NoSpacing"/>
        <w:jc w:val="both"/>
        <w:rPr>
          <w:rFonts w:ascii="Times New Roman" w:hAnsi="Times New Roman" w:cs="Times New Roman"/>
          <w:sz w:val="24"/>
          <w:szCs w:val="24"/>
        </w:rPr>
      </w:pPr>
    </w:p>
    <w:p w14:paraId="2D9912A5" w14:textId="77777777" w:rsidR="007C1B93" w:rsidRDefault="00526AF1" w:rsidP="007C1B93">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7C1B93" w:rsidRPr="007C1B93">
        <w:rPr>
          <w:rFonts w:ascii="Times New Roman" w:hAnsi="Times New Roman" w:cs="Times New Roman"/>
          <w:b/>
          <w:sz w:val="24"/>
          <w:szCs w:val="24"/>
          <w:u w:val="single"/>
        </w:rPr>
        <w:t>Toplantıya Katılanlar</w:t>
      </w:r>
      <w:r w:rsidR="00436C0C">
        <w:rPr>
          <w:rFonts w:ascii="Times New Roman" w:hAnsi="Times New Roman" w:cs="Times New Roman"/>
          <w:b/>
          <w:sz w:val="24"/>
          <w:szCs w:val="24"/>
          <w:u w:val="single"/>
        </w:rPr>
        <w:t xml:space="preserve"> </w:t>
      </w:r>
      <w:r w:rsidR="00436C0C" w:rsidRPr="00436C0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36C0C" w:rsidRPr="00436C0C">
        <w:rPr>
          <w:rFonts w:ascii="Times New Roman" w:hAnsi="Times New Roman" w:cs="Times New Roman"/>
          <w:b/>
          <w:sz w:val="24"/>
          <w:szCs w:val="24"/>
        </w:rPr>
        <w:t xml:space="preserve">    </w:t>
      </w:r>
      <w:r w:rsidR="00436C0C">
        <w:rPr>
          <w:rFonts w:ascii="Times New Roman" w:hAnsi="Times New Roman" w:cs="Times New Roman"/>
          <w:b/>
          <w:sz w:val="24"/>
          <w:szCs w:val="24"/>
          <w:u w:val="single"/>
        </w:rPr>
        <w:t>Toplantıya Katılmayanlar</w:t>
      </w:r>
    </w:p>
    <w:p w14:paraId="646D0A72" w14:textId="77777777" w:rsidR="007C1B93" w:rsidRPr="00526AF1" w:rsidRDefault="00526AF1" w:rsidP="00526AF1">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Aziz Kaya         </w:t>
      </w:r>
      <w:r w:rsidR="007C1B93">
        <w:rPr>
          <w:rFonts w:ascii="Times New Roman" w:hAnsi="Times New Roman" w:cs="Times New Roman"/>
          <w:b/>
          <w:sz w:val="24"/>
          <w:szCs w:val="24"/>
        </w:rPr>
        <w:t>Belediye Başkanı</w:t>
      </w:r>
      <w:r w:rsidR="000A0947">
        <w:rPr>
          <w:rFonts w:ascii="Times New Roman" w:hAnsi="Times New Roman" w:cs="Times New Roman"/>
          <w:b/>
          <w:sz w:val="24"/>
          <w:szCs w:val="24"/>
        </w:rPr>
        <w:t xml:space="preserve">                                </w:t>
      </w:r>
      <w:r>
        <w:rPr>
          <w:rFonts w:ascii="Times New Roman" w:hAnsi="Times New Roman" w:cs="Times New Roman"/>
          <w:b/>
          <w:sz w:val="24"/>
          <w:szCs w:val="24"/>
        </w:rPr>
        <w:t xml:space="preserve"> 1. </w:t>
      </w:r>
      <w:r w:rsidR="000A0947">
        <w:rPr>
          <w:rFonts w:ascii="Times New Roman" w:hAnsi="Times New Roman" w:cs="Times New Roman"/>
          <w:b/>
          <w:sz w:val="24"/>
          <w:szCs w:val="24"/>
        </w:rPr>
        <w:t>Meftune Hocalı</w:t>
      </w:r>
      <w:r>
        <w:rPr>
          <w:rFonts w:ascii="Times New Roman" w:hAnsi="Times New Roman" w:cs="Times New Roman"/>
          <w:b/>
          <w:sz w:val="24"/>
          <w:szCs w:val="24"/>
        </w:rPr>
        <w:t xml:space="preserve">  – </w:t>
      </w:r>
      <w:r w:rsidR="000A0947">
        <w:rPr>
          <w:rFonts w:ascii="Times New Roman" w:hAnsi="Times New Roman" w:cs="Times New Roman"/>
          <w:b/>
          <w:sz w:val="24"/>
          <w:szCs w:val="24"/>
        </w:rPr>
        <w:t>Üye</w:t>
      </w:r>
    </w:p>
    <w:p w14:paraId="4636B4B2" w14:textId="77777777" w:rsidR="007C1B93" w:rsidRDefault="00786DFA"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Uğur Solyalı                 Asbaşkan                            </w:t>
      </w:r>
      <w:r w:rsidR="000A09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26AF1">
        <w:rPr>
          <w:rFonts w:ascii="Times New Roman" w:hAnsi="Times New Roman" w:cs="Times New Roman"/>
          <w:b/>
          <w:sz w:val="24"/>
          <w:szCs w:val="24"/>
        </w:rPr>
        <w:t xml:space="preserve">2. Erdoğan Akkılınç </w:t>
      </w:r>
      <w:r w:rsidR="000A0947">
        <w:rPr>
          <w:rFonts w:ascii="Times New Roman" w:hAnsi="Times New Roman" w:cs="Times New Roman"/>
          <w:b/>
          <w:sz w:val="24"/>
          <w:szCs w:val="24"/>
        </w:rPr>
        <w:t>- Üye</w:t>
      </w:r>
    </w:p>
    <w:p w14:paraId="3BBEDF1D" w14:textId="77777777" w:rsidR="007C1B93" w:rsidRDefault="007C1B93" w:rsidP="000A0947">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Nuran Gazi                  Meclis Üyesi</w:t>
      </w:r>
      <w:r w:rsidR="000A0947">
        <w:rPr>
          <w:rFonts w:ascii="Times New Roman" w:hAnsi="Times New Roman" w:cs="Times New Roman"/>
          <w:b/>
          <w:sz w:val="24"/>
          <w:szCs w:val="24"/>
        </w:rPr>
        <w:t xml:space="preserve">                              3.Naciye Özesat - Üye </w:t>
      </w:r>
    </w:p>
    <w:p w14:paraId="24823C32" w14:textId="77777777" w:rsidR="007C1B93" w:rsidRDefault="007C1B93"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Fehim Altıner               Meclis Üyesi</w:t>
      </w:r>
    </w:p>
    <w:p w14:paraId="334C09C7" w14:textId="77777777" w:rsidR="007C1B93" w:rsidRDefault="007C1B93"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Emine Kamçı               Meclis Üyesi</w:t>
      </w:r>
    </w:p>
    <w:p w14:paraId="071FF94E" w14:textId="77777777" w:rsidR="007C1B93" w:rsidRDefault="007C1B93"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Mehmet Turalp            Meclis Üyesi</w:t>
      </w:r>
    </w:p>
    <w:p w14:paraId="70ABC8ED" w14:textId="77777777" w:rsidR="007C1B93" w:rsidRDefault="00436C0C"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Güral Ağın                   Meclis Üyesi</w:t>
      </w:r>
    </w:p>
    <w:p w14:paraId="094810A8" w14:textId="77777777" w:rsidR="000A0947" w:rsidRDefault="000A0947"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Müge Öreç                   Meclis Üyesi</w:t>
      </w:r>
    </w:p>
    <w:p w14:paraId="2CB3A784" w14:textId="77777777" w:rsidR="00436C0C" w:rsidRDefault="00436C0C" w:rsidP="00436C0C">
      <w:pPr>
        <w:pStyle w:val="NoSpacing"/>
        <w:jc w:val="both"/>
        <w:rPr>
          <w:rFonts w:ascii="Times New Roman" w:hAnsi="Times New Roman" w:cs="Times New Roman"/>
          <w:b/>
          <w:sz w:val="24"/>
          <w:szCs w:val="24"/>
        </w:rPr>
      </w:pPr>
    </w:p>
    <w:p w14:paraId="032E4C6C" w14:textId="77777777" w:rsidR="00436C0C" w:rsidRDefault="00436C0C" w:rsidP="00436C0C">
      <w:pPr>
        <w:pStyle w:val="NoSpacing"/>
        <w:jc w:val="both"/>
        <w:rPr>
          <w:rFonts w:ascii="Times New Roman" w:hAnsi="Times New Roman" w:cs="Times New Roman"/>
          <w:b/>
          <w:sz w:val="24"/>
          <w:szCs w:val="24"/>
        </w:rPr>
      </w:pPr>
      <w:r>
        <w:rPr>
          <w:rFonts w:ascii="Times New Roman" w:hAnsi="Times New Roman" w:cs="Times New Roman"/>
          <w:b/>
          <w:sz w:val="24"/>
          <w:szCs w:val="24"/>
        </w:rPr>
        <w:t>Tutanağın tanzimi ile görevli : Haluk Giray    Müdür V.</w:t>
      </w:r>
    </w:p>
    <w:p w14:paraId="22367A11" w14:textId="77777777" w:rsidR="00436C0C" w:rsidRDefault="00436C0C" w:rsidP="00436C0C">
      <w:pPr>
        <w:pStyle w:val="NoSpacing"/>
        <w:jc w:val="both"/>
        <w:rPr>
          <w:rFonts w:ascii="Times New Roman" w:hAnsi="Times New Roman" w:cs="Times New Roman"/>
          <w:b/>
          <w:sz w:val="24"/>
          <w:szCs w:val="24"/>
        </w:rPr>
      </w:pPr>
      <w:r>
        <w:rPr>
          <w:rFonts w:ascii="Times New Roman" w:hAnsi="Times New Roman" w:cs="Times New Roman"/>
          <w:b/>
          <w:sz w:val="24"/>
          <w:szCs w:val="24"/>
        </w:rPr>
        <w:t>Alınan Kararlar</w:t>
      </w:r>
    </w:p>
    <w:tbl>
      <w:tblPr>
        <w:tblStyle w:val="TableGrid"/>
        <w:tblW w:w="9747" w:type="dxa"/>
        <w:tblLook w:val="04A0" w:firstRow="1" w:lastRow="0" w:firstColumn="1" w:lastColumn="0" w:noHBand="0" w:noVBand="1"/>
      </w:tblPr>
      <w:tblGrid>
        <w:gridCol w:w="1384"/>
        <w:gridCol w:w="8363"/>
      </w:tblGrid>
      <w:tr w:rsidR="00436C0C" w14:paraId="4A8304B9" w14:textId="77777777" w:rsidTr="00436C0C">
        <w:tc>
          <w:tcPr>
            <w:tcW w:w="1384" w:type="dxa"/>
          </w:tcPr>
          <w:p w14:paraId="1EF5A5D0" w14:textId="77777777" w:rsidR="00436C0C" w:rsidRDefault="00436C0C" w:rsidP="00436C0C">
            <w:pPr>
              <w:pStyle w:val="NoSpacing"/>
              <w:jc w:val="center"/>
              <w:rPr>
                <w:rFonts w:ascii="Times New Roman" w:hAnsi="Times New Roman" w:cs="Times New Roman"/>
                <w:b/>
                <w:sz w:val="24"/>
                <w:szCs w:val="24"/>
              </w:rPr>
            </w:pPr>
          </w:p>
          <w:p w14:paraId="50E6D98E" w14:textId="77777777" w:rsidR="00367FA0" w:rsidRDefault="00367FA0" w:rsidP="00436C0C">
            <w:pPr>
              <w:pStyle w:val="NoSpacing"/>
              <w:jc w:val="center"/>
              <w:rPr>
                <w:rFonts w:ascii="Times New Roman" w:hAnsi="Times New Roman" w:cs="Times New Roman"/>
                <w:b/>
                <w:sz w:val="24"/>
                <w:szCs w:val="24"/>
              </w:rPr>
            </w:pPr>
          </w:p>
          <w:p w14:paraId="4334F0E1" w14:textId="77777777" w:rsidR="00AB5C7E" w:rsidRPr="00436C0C" w:rsidRDefault="000A0947"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01.04</w:t>
            </w:r>
            <w:r w:rsidR="00367FA0">
              <w:rPr>
                <w:rFonts w:ascii="Times New Roman" w:hAnsi="Times New Roman" w:cs="Times New Roman"/>
                <w:b/>
                <w:sz w:val="24"/>
                <w:szCs w:val="24"/>
              </w:rPr>
              <w:t>.2019</w:t>
            </w:r>
          </w:p>
        </w:tc>
        <w:tc>
          <w:tcPr>
            <w:tcW w:w="8363" w:type="dxa"/>
          </w:tcPr>
          <w:p w14:paraId="6109CED7" w14:textId="77777777" w:rsidR="00E70760" w:rsidRDefault="00712745" w:rsidP="00436C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İhale Komisyonunun 04.09.2019 tarihinde sonuçlandırmış olduğu “overdraft” ihalesi ile ilgili almış olduğu karar Belediye Başkanı tarafından Belediye Meclisinin bilgisine getirilmiştir. İhale Komisyonu Başkanı olarak da Başkan 7 adet teklif geldiğini ve bu teklifler içerisinde Vakıflar Bankasının vermiş olduğu teklifin en iyi teklif olduğunu (%21.25 faiz, 3 ayda bir faizleme periyodu, %0.5 komisyon) ihale komisyonunun da bu teklifi kabul ettiğini belirtmiştir. </w:t>
            </w:r>
          </w:p>
          <w:p w14:paraId="5050E58C" w14:textId="77777777" w:rsidR="00712745" w:rsidRPr="00436C0C" w:rsidRDefault="00712745" w:rsidP="00436C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Overdraft hesabı ile ilgili olarak İçişleri Bakanlığına müracaat ederek Kamu Borç Finans Yönetimi kararı ve Bakanlar Kurulu onayı ile overdraft hesabının Vakıflar Bankasında </w:t>
            </w:r>
            <w:r w:rsidR="00AD0BC9">
              <w:rPr>
                <w:rFonts w:ascii="Times New Roman" w:hAnsi="Times New Roman" w:cs="Times New Roman"/>
                <w:sz w:val="24"/>
                <w:szCs w:val="24"/>
              </w:rPr>
              <w:t>açılacağı belirtilmiştir.</w:t>
            </w:r>
          </w:p>
        </w:tc>
      </w:tr>
      <w:tr w:rsidR="00436C0C" w14:paraId="1A261A17" w14:textId="77777777" w:rsidTr="00436C0C">
        <w:tc>
          <w:tcPr>
            <w:tcW w:w="1384" w:type="dxa"/>
          </w:tcPr>
          <w:p w14:paraId="1F591762" w14:textId="77777777" w:rsidR="00436C0C" w:rsidRPr="00436C0C" w:rsidRDefault="00436C0C" w:rsidP="00436C0C">
            <w:pPr>
              <w:pStyle w:val="NoSpacing"/>
              <w:jc w:val="center"/>
              <w:rPr>
                <w:rFonts w:ascii="Times New Roman" w:hAnsi="Times New Roman" w:cs="Times New Roman"/>
                <w:b/>
                <w:sz w:val="24"/>
                <w:szCs w:val="24"/>
              </w:rPr>
            </w:pPr>
          </w:p>
          <w:p w14:paraId="37E2CCD7" w14:textId="77777777" w:rsidR="00436C0C" w:rsidRPr="00436C0C" w:rsidRDefault="00202D3E"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02.</w:t>
            </w:r>
            <w:r w:rsidR="000A0947">
              <w:rPr>
                <w:rFonts w:ascii="Times New Roman" w:hAnsi="Times New Roman" w:cs="Times New Roman"/>
                <w:b/>
                <w:sz w:val="24"/>
                <w:szCs w:val="24"/>
              </w:rPr>
              <w:t>04</w:t>
            </w:r>
            <w:r w:rsidR="00B642F1">
              <w:rPr>
                <w:rFonts w:ascii="Times New Roman" w:hAnsi="Times New Roman" w:cs="Times New Roman"/>
                <w:b/>
                <w:sz w:val="24"/>
                <w:szCs w:val="24"/>
              </w:rPr>
              <w:t>.2019</w:t>
            </w:r>
          </w:p>
          <w:p w14:paraId="12D91D77" w14:textId="77777777" w:rsidR="00436C0C" w:rsidRPr="00436C0C" w:rsidRDefault="00436C0C" w:rsidP="00436C0C">
            <w:pPr>
              <w:pStyle w:val="NoSpacing"/>
              <w:jc w:val="center"/>
              <w:rPr>
                <w:rFonts w:ascii="Times New Roman" w:hAnsi="Times New Roman" w:cs="Times New Roman"/>
                <w:b/>
                <w:sz w:val="24"/>
                <w:szCs w:val="24"/>
              </w:rPr>
            </w:pPr>
          </w:p>
        </w:tc>
        <w:tc>
          <w:tcPr>
            <w:tcW w:w="8363" w:type="dxa"/>
          </w:tcPr>
          <w:p w14:paraId="2E4C0B0A" w14:textId="77777777" w:rsidR="001A3496" w:rsidRDefault="000A0947" w:rsidP="00C861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Geçen haftadan bu hafta görüşülmek üzere </w:t>
            </w:r>
            <w:r w:rsidR="00D42FB7">
              <w:rPr>
                <w:rFonts w:ascii="Times New Roman" w:hAnsi="Times New Roman" w:cs="Times New Roman"/>
                <w:sz w:val="24"/>
                <w:szCs w:val="24"/>
              </w:rPr>
              <w:t>ertelenen emekliye çıkacak olan personellerin sosyal sigorta, ihtiyat sandığı primleri, depozit borçları ve kıdem tazminatları ve emekli ikramiyeleri ödemeleri için 2.800.000.-TL (iki milyon sekiz yüz bin Türk Lirası) borçlanma konusu Belediye Başkanı tarafından Meclisin gündemine yeniden getirilmiştir. Emekliye ayrılacak olan (2020 yılı içerisinde) Keziban İçer, Hatice Gençler, Halil Gelengül, Mevlüt İşli, Ayhan Türkakar, Ergün Ergenekonlar, Alkın Candağ ve Haluk Giray personellere toplamda 2.800.000.-TL (iki milyon sekiz yüz bin Türk Lirası)</w:t>
            </w:r>
            <w:r w:rsidR="001A3496">
              <w:rPr>
                <w:rFonts w:ascii="Times New Roman" w:hAnsi="Times New Roman" w:cs="Times New Roman"/>
                <w:sz w:val="24"/>
                <w:szCs w:val="24"/>
              </w:rPr>
              <w:t xml:space="preserve"> na ihtiyaç olduğu yapılan hesaplamalarla ortaya konduğu Başkan tarafında Meclise aktarılmıştır.</w:t>
            </w:r>
          </w:p>
          <w:p w14:paraId="365049F0" w14:textId="77777777" w:rsidR="00C861D3" w:rsidRDefault="001A3496" w:rsidP="00C861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Üye Güral Ağın geçen toplantıda konu ile ilgili bazı araştırmalar yapacağını ve bu borçlanmanın yapılmadan sözkonusu ödemelerin yapılabilmesi için öneride bulunabileceğini belirtmişti. Üye Güral Ağın bir hafta içinde yaptığı araştırmalarda tüm belediyelerde de aynı sorunun olduğunu ve mali tabloları da inceleyerek </w:t>
            </w:r>
            <w:r w:rsidR="00D42FB7">
              <w:rPr>
                <w:rFonts w:ascii="Times New Roman" w:hAnsi="Times New Roman" w:cs="Times New Roman"/>
                <w:sz w:val="24"/>
                <w:szCs w:val="24"/>
              </w:rPr>
              <w:t xml:space="preserve"> </w:t>
            </w:r>
            <w:r>
              <w:rPr>
                <w:rFonts w:ascii="Times New Roman" w:hAnsi="Times New Roman" w:cs="Times New Roman"/>
                <w:sz w:val="24"/>
                <w:szCs w:val="24"/>
              </w:rPr>
              <w:t xml:space="preserve">kendi </w:t>
            </w:r>
            <w:r w:rsidR="00712745">
              <w:rPr>
                <w:rFonts w:ascii="Times New Roman" w:hAnsi="Times New Roman" w:cs="Times New Roman"/>
                <w:sz w:val="24"/>
                <w:szCs w:val="24"/>
              </w:rPr>
              <w:t>özkaynaklarımızla</w:t>
            </w:r>
            <w:r>
              <w:rPr>
                <w:rFonts w:ascii="Times New Roman" w:hAnsi="Times New Roman" w:cs="Times New Roman"/>
                <w:sz w:val="24"/>
                <w:szCs w:val="24"/>
              </w:rPr>
              <w:t xml:space="preserve"> sözkonusu 2.8 milyonun ödenemeyeceğine kanaat getirdiğini  belirtmiştir. Ancak belediyenin bu şekilde sürekli borçlanarak süreci sağlıklı yürütemeyeceklerini belirterek 2020 yılından sonra emekliye ayrılacak olan </w:t>
            </w:r>
            <w:r>
              <w:rPr>
                <w:rFonts w:ascii="Times New Roman" w:hAnsi="Times New Roman" w:cs="Times New Roman"/>
                <w:sz w:val="24"/>
                <w:szCs w:val="24"/>
              </w:rPr>
              <w:lastRenderedPageBreak/>
              <w:t>personellerin tespit edilmesini ve bu personellerle ilgili yapılacak ödemeler için özkaynaklarda bir planlama yapılmasını, kaynak yaratılmasını ve borçlanmadan ödeme yapılmasını talep etmiştir.</w:t>
            </w:r>
          </w:p>
          <w:p w14:paraId="413144B8" w14:textId="77777777" w:rsidR="001A3496" w:rsidRPr="00DE231B" w:rsidRDefault="001A3496" w:rsidP="00C861D3">
            <w:pPr>
              <w:pStyle w:val="NoSpacing"/>
              <w:jc w:val="both"/>
              <w:rPr>
                <w:rFonts w:ascii="Times New Roman" w:hAnsi="Times New Roman" w:cs="Times New Roman"/>
                <w:sz w:val="24"/>
                <w:szCs w:val="24"/>
              </w:rPr>
            </w:pPr>
            <w:r>
              <w:rPr>
                <w:rFonts w:ascii="Times New Roman" w:hAnsi="Times New Roman" w:cs="Times New Roman"/>
                <w:sz w:val="24"/>
                <w:szCs w:val="24"/>
              </w:rPr>
              <w:t>B</w:t>
            </w:r>
            <w:r w:rsidR="008928B7">
              <w:rPr>
                <w:rFonts w:ascii="Times New Roman" w:hAnsi="Times New Roman" w:cs="Times New Roman"/>
                <w:sz w:val="24"/>
                <w:szCs w:val="24"/>
              </w:rPr>
              <w:t>ele</w:t>
            </w:r>
            <w:r>
              <w:rPr>
                <w:rFonts w:ascii="Times New Roman" w:hAnsi="Times New Roman" w:cs="Times New Roman"/>
                <w:sz w:val="24"/>
                <w:szCs w:val="24"/>
              </w:rPr>
              <w:t>d</w:t>
            </w:r>
            <w:r w:rsidR="008928B7">
              <w:rPr>
                <w:rFonts w:ascii="Times New Roman" w:hAnsi="Times New Roman" w:cs="Times New Roman"/>
                <w:sz w:val="24"/>
                <w:szCs w:val="24"/>
              </w:rPr>
              <w:t>i</w:t>
            </w:r>
            <w:r>
              <w:rPr>
                <w:rFonts w:ascii="Times New Roman" w:hAnsi="Times New Roman" w:cs="Times New Roman"/>
                <w:sz w:val="24"/>
                <w:szCs w:val="24"/>
              </w:rPr>
              <w:t xml:space="preserve">ye Meclisinde diğer üyelerin de konu ile ilgili düşüncelerini belirtmesinden sonra 2020 yılının hemen başında borçlanma işleminin tamamlanması için daha önceden (Kasım-Aralık ayı gibi) ihale işleminin tamamlanması ve borçlanma ile ilgili İçişleri Bakanlığına ve Kamu Borç Finans Yönetimine başvurulmasına karar verilmiştir. </w:t>
            </w:r>
            <w:r w:rsidR="002E77B0">
              <w:rPr>
                <w:rFonts w:ascii="Times New Roman" w:hAnsi="Times New Roman" w:cs="Times New Roman"/>
                <w:sz w:val="24"/>
                <w:szCs w:val="24"/>
              </w:rPr>
              <w:t xml:space="preserve"> Borçlanılacak olan tutarın belediye idaresinin talep ettiği 2.8 milyon olmasına karar verilmiştir.</w:t>
            </w:r>
          </w:p>
        </w:tc>
      </w:tr>
    </w:tbl>
    <w:p w14:paraId="42C3B6A0" w14:textId="77777777" w:rsidR="00AB5C7E" w:rsidRDefault="00AB5C7E" w:rsidP="007C1B93">
      <w:pPr>
        <w:pStyle w:val="NoSpacing"/>
        <w:jc w:val="both"/>
        <w:rPr>
          <w:rFonts w:ascii="Times New Roman" w:hAnsi="Times New Roman" w:cs="Times New Roman"/>
          <w:b/>
          <w:sz w:val="24"/>
          <w:szCs w:val="24"/>
        </w:rPr>
      </w:pPr>
    </w:p>
    <w:p w14:paraId="694202E5" w14:textId="77777777" w:rsidR="00AB5C7E" w:rsidRDefault="00AB5C7E" w:rsidP="007C1B93">
      <w:pPr>
        <w:pStyle w:val="NoSpacing"/>
        <w:jc w:val="both"/>
        <w:rPr>
          <w:rFonts w:ascii="Times New Roman" w:hAnsi="Times New Roman" w:cs="Times New Roman"/>
          <w:b/>
          <w:sz w:val="24"/>
          <w:szCs w:val="24"/>
        </w:rPr>
      </w:pPr>
    </w:p>
    <w:p w14:paraId="2476052D" w14:textId="77777777" w:rsidR="00E70760" w:rsidRDefault="005B63F5" w:rsidP="00EA34D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AB5C7E">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Aziz KAYA</w:t>
      </w:r>
      <w:r w:rsidR="00EA34D3">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ab/>
      </w:r>
      <w:r>
        <w:rPr>
          <w:rFonts w:ascii="Times New Roman" w:hAnsi="Times New Roman" w:cs="Times New Roman"/>
          <w:b/>
          <w:sz w:val="24"/>
          <w:szCs w:val="24"/>
        </w:rPr>
        <w:t xml:space="preserve">  </w:t>
      </w:r>
      <w:r w:rsidR="00EA34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Belediye Başkanı</w:t>
      </w:r>
    </w:p>
    <w:p w14:paraId="5EB15E19" w14:textId="77777777" w:rsidR="00E70760" w:rsidRDefault="00E70760" w:rsidP="00E70760">
      <w:pPr>
        <w:pStyle w:val="NoSpacing"/>
        <w:tabs>
          <w:tab w:val="left" w:pos="7080"/>
        </w:tabs>
        <w:jc w:val="both"/>
        <w:rPr>
          <w:rFonts w:ascii="Times New Roman" w:hAnsi="Times New Roman" w:cs="Times New Roman"/>
          <w:b/>
          <w:sz w:val="24"/>
          <w:szCs w:val="24"/>
        </w:rPr>
      </w:pPr>
    </w:p>
    <w:p w14:paraId="5573BB40"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Meftüne </w:t>
      </w:r>
      <w:r w:rsidR="00C74CD5">
        <w:rPr>
          <w:rFonts w:ascii="Times New Roman" w:hAnsi="Times New Roman" w:cs="Times New Roman"/>
          <w:b/>
          <w:sz w:val="24"/>
          <w:szCs w:val="24"/>
        </w:rPr>
        <w:t xml:space="preserve">Hocalı              </w:t>
      </w:r>
      <w:r>
        <w:rPr>
          <w:rFonts w:ascii="Times New Roman" w:hAnsi="Times New Roman" w:cs="Times New Roman"/>
          <w:b/>
          <w:sz w:val="24"/>
          <w:szCs w:val="24"/>
        </w:rPr>
        <w:t xml:space="preserve"> </w:t>
      </w:r>
      <w:r w:rsidR="00C74CD5">
        <w:rPr>
          <w:rFonts w:ascii="Times New Roman" w:hAnsi="Times New Roman" w:cs="Times New Roman"/>
          <w:b/>
          <w:sz w:val="24"/>
          <w:szCs w:val="24"/>
        </w:rPr>
        <w:t xml:space="preserve">    Uğur Solyalı             </w:t>
      </w:r>
      <w:r>
        <w:rPr>
          <w:rFonts w:ascii="Times New Roman" w:hAnsi="Times New Roman" w:cs="Times New Roman"/>
          <w:b/>
          <w:sz w:val="24"/>
          <w:szCs w:val="24"/>
        </w:rPr>
        <w:t xml:space="preserve">   Naciye Özesat</w:t>
      </w:r>
    </w:p>
    <w:p w14:paraId="53E35BBE"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         Üye          </w:t>
      </w:r>
      <w:r w:rsidR="00C74CD5">
        <w:rPr>
          <w:rFonts w:ascii="Times New Roman" w:hAnsi="Times New Roman" w:cs="Times New Roman"/>
          <w:b/>
          <w:sz w:val="24"/>
          <w:szCs w:val="24"/>
        </w:rPr>
        <w:t xml:space="preserve">                       </w:t>
      </w:r>
      <w:r>
        <w:rPr>
          <w:rFonts w:ascii="Times New Roman" w:hAnsi="Times New Roman" w:cs="Times New Roman"/>
          <w:b/>
          <w:sz w:val="24"/>
          <w:szCs w:val="24"/>
        </w:rPr>
        <w:t xml:space="preserve">    Üy</w:t>
      </w:r>
      <w:r w:rsidR="00C74CD5">
        <w:rPr>
          <w:rFonts w:ascii="Times New Roman" w:hAnsi="Times New Roman" w:cs="Times New Roman"/>
          <w:b/>
          <w:sz w:val="24"/>
          <w:szCs w:val="24"/>
        </w:rPr>
        <w:t xml:space="preserve">e                             </w:t>
      </w:r>
      <w:r>
        <w:rPr>
          <w:rFonts w:ascii="Times New Roman" w:hAnsi="Times New Roman" w:cs="Times New Roman"/>
          <w:b/>
          <w:sz w:val="24"/>
          <w:szCs w:val="24"/>
        </w:rPr>
        <w:t xml:space="preserve">   Üye </w:t>
      </w:r>
    </w:p>
    <w:p w14:paraId="54436B87" w14:textId="77777777" w:rsidR="00E70760" w:rsidRDefault="00E70760" w:rsidP="00E70760">
      <w:pPr>
        <w:pStyle w:val="NoSpacing"/>
        <w:tabs>
          <w:tab w:val="left" w:pos="7080"/>
        </w:tabs>
        <w:jc w:val="both"/>
        <w:rPr>
          <w:rFonts w:ascii="Times New Roman" w:hAnsi="Times New Roman" w:cs="Times New Roman"/>
          <w:b/>
          <w:sz w:val="24"/>
          <w:szCs w:val="24"/>
        </w:rPr>
      </w:pPr>
    </w:p>
    <w:p w14:paraId="3980FC46" w14:textId="77777777" w:rsidR="00E70760" w:rsidRDefault="00E70760" w:rsidP="00E70760">
      <w:pPr>
        <w:pStyle w:val="NoSpacing"/>
        <w:tabs>
          <w:tab w:val="left" w:pos="7080"/>
        </w:tabs>
        <w:jc w:val="both"/>
        <w:rPr>
          <w:rFonts w:ascii="Times New Roman" w:hAnsi="Times New Roman" w:cs="Times New Roman"/>
          <w:b/>
          <w:sz w:val="24"/>
          <w:szCs w:val="24"/>
        </w:rPr>
      </w:pPr>
    </w:p>
    <w:p w14:paraId="245AE84A" w14:textId="77777777" w:rsidR="00E70760" w:rsidRDefault="00E70760" w:rsidP="00E70760">
      <w:pPr>
        <w:pStyle w:val="NoSpacing"/>
        <w:tabs>
          <w:tab w:val="left" w:pos="7080"/>
        </w:tabs>
        <w:jc w:val="both"/>
        <w:rPr>
          <w:rFonts w:ascii="Times New Roman" w:hAnsi="Times New Roman" w:cs="Times New Roman"/>
          <w:b/>
          <w:sz w:val="24"/>
          <w:szCs w:val="24"/>
        </w:rPr>
      </w:pPr>
    </w:p>
    <w:p w14:paraId="4E8E3713"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Müge Öreç  </w:t>
      </w:r>
      <w:r w:rsidR="00C74CD5">
        <w:rPr>
          <w:rFonts w:ascii="Times New Roman" w:hAnsi="Times New Roman" w:cs="Times New Roman"/>
          <w:b/>
          <w:sz w:val="24"/>
          <w:szCs w:val="24"/>
        </w:rPr>
        <w:t xml:space="preserve">                      </w:t>
      </w:r>
      <w:r>
        <w:rPr>
          <w:rFonts w:ascii="Times New Roman" w:hAnsi="Times New Roman" w:cs="Times New Roman"/>
          <w:b/>
          <w:sz w:val="24"/>
          <w:szCs w:val="24"/>
        </w:rPr>
        <w:t xml:space="preserve"> Fehim Altıner              Erdoğan Akkılınç</w:t>
      </w:r>
    </w:p>
    <w:p w14:paraId="40E3A5B9" w14:textId="77777777" w:rsidR="00C74CD5" w:rsidRDefault="00C74CD5"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      Üye                                        Üye                                  Üye</w:t>
      </w:r>
    </w:p>
    <w:p w14:paraId="78599188" w14:textId="77777777" w:rsidR="00C74CD5" w:rsidRDefault="00C74CD5" w:rsidP="00E70760">
      <w:pPr>
        <w:pStyle w:val="NoSpacing"/>
        <w:tabs>
          <w:tab w:val="left" w:pos="7080"/>
        </w:tabs>
        <w:jc w:val="both"/>
        <w:rPr>
          <w:rFonts w:ascii="Times New Roman" w:hAnsi="Times New Roman" w:cs="Times New Roman"/>
          <w:b/>
          <w:sz w:val="24"/>
          <w:szCs w:val="24"/>
        </w:rPr>
      </w:pPr>
    </w:p>
    <w:p w14:paraId="1F30FAC1" w14:textId="77777777" w:rsidR="00C74CD5" w:rsidRDefault="00C74CD5" w:rsidP="00E70760">
      <w:pPr>
        <w:pStyle w:val="NoSpacing"/>
        <w:tabs>
          <w:tab w:val="left" w:pos="7080"/>
        </w:tabs>
        <w:jc w:val="both"/>
        <w:rPr>
          <w:rFonts w:ascii="Times New Roman" w:hAnsi="Times New Roman" w:cs="Times New Roman"/>
          <w:b/>
          <w:sz w:val="24"/>
          <w:szCs w:val="24"/>
        </w:rPr>
      </w:pPr>
    </w:p>
    <w:p w14:paraId="35108AC4" w14:textId="77777777" w:rsidR="00C74CD5" w:rsidRDefault="00C74CD5"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Mehmet Görsel                  Güral Ağın                    Emine Kamçı                     Nuran Gazi</w:t>
      </w:r>
    </w:p>
    <w:p w14:paraId="56A85413" w14:textId="77777777" w:rsidR="00C74CD5" w:rsidRPr="00E70760" w:rsidRDefault="00C74CD5" w:rsidP="00BD6F65">
      <w:pPr>
        <w:pStyle w:val="NoSpacing"/>
        <w:tabs>
          <w:tab w:val="left" w:pos="8205"/>
        </w:tabs>
        <w:jc w:val="both"/>
        <w:rPr>
          <w:rFonts w:ascii="Times New Roman" w:hAnsi="Times New Roman" w:cs="Times New Roman"/>
          <w:b/>
          <w:sz w:val="24"/>
          <w:szCs w:val="24"/>
        </w:rPr>
      </w:pPr>
      <w:r>
        <w:rPr>
          <w:rFonts w:ascii="Times New Roman" w:hAnsi="Times New Roman" w:cs="Times New Roman"/>
          <w:b/>
          <w:sz w:val="24"/>
          <w:szCs w:val="24"/>
        </w:rPr>
        <w:t xml:space="preserve">        Üye   </w:t>
      </w:r>
      <w:r w:rsidR="00AB5C7E">
        <w:rPr>
          <w:rFonts w:ascii="Times New Roman" w:hAnsi="Times New Roman" w:cs="Times New Roman"/>
          <w:b/>
          <w:sz w:val="24"/>
          <w:szCs w:val="24"/>
        </w:rPr>
        <w:t xml:space="preserve">                               </w:t>
      </w:r>
      <w:r>
        <w:rPr>
          <w:rFonts w:ascii="Times New Roman" w:hAnsi="Times New Roman" w:cs="Times New Roman"/>
          <w:b/>
          <w:sz w:val="24"/>
          <w:szCs w:val="24"/>
        </w:rPr>
        <w:t xml:space="preserve">   Üye                                  Üye</w:t>
      </w:r>
      <w:r>
        <w:rPr>
          <w:rFonts w:ascii="Times New Roman" w:hAnsi="Times New Roman" w:cs="Times New Roman"/>
          <w:b/>
          <w:sz w:val="24"/>
          <w:szCs w:val="24"/>
        </w:rPr>
        <w:tab/>
        <w:t>Üy</w:t>
      </w:r>
      <w:r w:rsidR="00BD6F65">
        <w:rPr>
          <w:rFonts w:ascii="Times New Roman" w:hAnsi="Times New Roman" w:cs="Times New Roman"/>
          <w:b/>
          <w:sz w:val="24"/>
          <w:szCs w:val="24"/>
        </w:rPr>
        <w:t>e</w:t>
      </w:r>
    </w:p>
    <w:sectPr w:rsidR="00C74CD5" w:rsidRPr="00E70760" w:rsidSect="00EC4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AF6"/>
    <w:multiLevelType w:val="hybridMultilevel"/>
    <w:tmpl w:val="39828A10"/>
    <w:lvl w:ilvl="0" w:tplc="2978591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8395C"/>
    <w:multiLevelType w:val="hybridMultilevel"/>
    <w:tmpl w:val="B45013EE"/>
    <w:lvl w:ilvl="0" w:tplc="FCBEB4A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B0F6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436864"/>
    <w:multiLevelType w:val="hybridMultilevel"/>
    <w:tmpl w:val="64D007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4C3922"/>
    <w:multiLevelType w:val="hybridMultilevel"/>
    <w:tmpl w:val="4ACCD8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F3364C"/>
    <w:multiLevelType w:val="hybridMultilevel"/>
    <w:tmpl w:val="06B835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FF2DE2"/>
    <w:multiLevelType w:val="hybridMultilevel"/>
    <w:tmpl w:val="FDCE78AC"/>
    <w:lvl w:ilvl="0" w:tplc="FE7C950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0B2B25"/>
    <w:multiLevelType w:val="hybridMultilevel"/>
    <w:tmpl w:val="0400F1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EA3FE6"/>
    <w:multiLevelType w:val="hybridMultilevel"/>
    <w:tmpl w:val="8BA855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FD3F1D"/>
    <w:multiLevelType w:val="hybridMultilevel"/>
    <w:tmpl w:val="C4023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6E62EF"/>
    <w:multiLevelType w:val="hybridMultilevel"/>
    <w:tmpl w:val="A268FC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10"/>
  </w:num>
  <w:num w:numId="6">
    <w:abstractNumId w:val="9"/>
  </w:num>
  <w:num w:numId="7">
    <w:abstractNumId w:val="6"/>
  </w:num>
  <w:num w:numId="8">
    <w:abstractNumId w:val="5"/>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93"/>
    <w:rsid w:val="0009331D"/>
    <w:rsid w:val="000A0947"/>
    <w:rsid w:val="00167D2E"/>
    <w:rsid w:val="001A3496"/>
    <w:rsid w:val="001C19E2"/>
    <w:rsid w:val="00202D3E"/>
    <w:rsid w:val="00236BC2"/>
    <w:rsid w:val="00236F19"/>
    <w:rsid w:val="002E77B0"/>
    <w:rsid w:val="00327071"/>
    <w:rsid w:val="00365C93"/>
    <w:rsid w:val="00367FA0"/>
    <w:rsid w:val="00436C0C"/>
    <w:rsid w:val="00471B22"/>
    <w:rsid w:val="0051098B"/>
    <w:rsid w:val="00526AF1"/>
    <w:rsid w:val="00541A43"/>
    <w:rsid w:val="00552395"/>
    <w:rsid w:val="005B63F5"/>
    <w:rsid w:val="005D1D02"/>
    <w:rsid w:val="006E429A"/>
    <w:rsid w:val="00712745"/>
    <w:rsid w:val="007774A2"/>
    <w:rsid w:val="00786DFA"/>
    <w:rsid w:val="007C1B93"/>
    <w:rsid w:val="007D0E58"/>
    <w:rsid w:val="00814401"/>
    <w:rsid w:val="00840FFB"/>
    <w:rsid w:val="008928B7"/>
    <w:rsid w:val="008B15D8"/>
    <w:rsid w:val="008E7FD5"/>
    <w:rsid w:val="00932278"/>
    <w:rsid w:val="00984F00"/>
    <w:rsid w:val="00A03262"/>
    <w:rsid w:val="00AB5C7E"/>
    <w:rsid w:val="00AC071F"/>
    <w:rsid w:val="00AD0BC9"/>
    <w:rsid w:val="00B642F1"/>
    <w:rsid w:val="00BD6F65"/>
    <w:rsid w:val="00BE6C67"/>
    <w:rsid w:val="00BF2654"/>
    <w:rsid w:val="00C56033"/>
    <w:rsid w:val="00C74CD5"/>
    <w:rsid w:val="00C861D3"/>
    <w:rsid w:val="00CF43DF"/>
    <w:rsid w:val="00D42FB7"/>
    <w:rsid w:val="00D61ECA"/>
    <w:rsid w:val="00DE231B"/>
    <w:rsid w:val="00E30142"/>
    <w:rsid w:val="00E301A1"/>
    <w:rsid w:val="00E654F4"/>
    <w:rsid w:val="00E70760"/>
    <w:rsid w:val="00EA34D3"/>
    <w:rsid w:val="00EC4B8C"/>
    <w:rsid w:val="00F0608C"/>
    <w:rsid w:val="00F53304"/>
    <w:rsid w:val="00F62E3B"/>
    <w:rsid w:val="00FB5758"/>
    <w:rsid w:val="00FD014A"/>
    <w:rsid w:val="00FD2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AFAE"/>
  <w15:docId w15:val="{0E9254E5-9E74-49AD-BD0A-689E6F8E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B93"/>
    <w:pPr>
      <w:spacing w:after="0" w:line="240" w:lineRule="auto"/>
    </w:pPr>
  </w:style>
  <w:style w:type="table" w:styleId="TableGrid">
    <w:name w:val="Table Grid"/>
    <w:basedOn w:val="TableNormal"/>
    <w:uiPriority w:val="59"/>
    <w:rsid w:val="00436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haluk giray</cp:lastModifiedBy>
  <cp:revision>2</cp:revision>
  <cp:lastPrinted>2019-09-05T07:20:00Z</cp:lastPrinted>
  <dcterms:created xsi:type="dcterms:W3CDTF">2022-03-01T10:35:00Z</dcterms:created>
  <dcterms:modified xsi:type="dcterms:W3CDTF">2022-03-01T10:35:00Z</dcterms:modified>
</cp:coreProperties>
</file>